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955" w:rsidRPr="00AB4955" w:rsidRDefault="00AB4955" w:rsidP="00AB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top"/>
      <w:r w:rsidRPr="00AB4955">
        <w:rPr>
          <w:rFonts w:ascii="Arial" w:eastAsia="Times New Roman" w:hAnsi="Arial" w:cs="Arial"/>
          <w:noProof/>
          <w:color w:val="005A84"/>
          <w:sz w:val="24"/>
          <w:szCs w:val="24"/>
          <w:lang w:eastAsia="it-IT"/>
        </w:rPr>
        <w:drawing>
          <wp:inline distT="0" distB="0" distL="0" distR="0" wp14:anchorId="2F081BEA" wp14:editId="48C74E53">
            <wp:extent cx="2506980" cy="190500"/>
            <wp:effectExtent l="0" t="0" r="0" b="0"/>
            <wp:docPr id="4" name="Immagin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4955" w:rsidRPr="00AB4955" w:rsidRDefault="00AB4955" w:rsidP="00AB495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</w:pPr>
      <w:r w:rsidRPr="00AB495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  <w:t>Un carro armato sbarca sulle Dolomiti, lo Sherman arriva sulla linea "Non mi fido"</w:t>
      </w:r>
    </w:p>
    <w:p w:rsidR="00AB4955" w:rsidRPr="00AB4955" w:rsidRDefault="00AB4955" w:rsidP="00AB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B4955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65239CD9" wp14:editId="06D80009">
            <wp:extent cx="5905500" cy="3230880"/>
            <wp:effectExtent l="0" t="0" r="0" b="7620"/>
            <wp:docPr id="5" name="Immagine 5" descr="Un carro armato sbarca sulle Dolom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carro armato sbarca sulle Dolomi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55" w:rsidRPr="00AB4955" w:rsidRDefault="00AB4955" w:rsidP="00AB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it-IT"/>
        </w:rPr>
      </w:pPr>
      <w:r w:rsidRPr="00AB4955">
        <w:rPr>
          <w:rFonts w:ascii="Arial" w:eastAsia="Times New Roman" w:hAnsi="Arial" w:cs="Arial"/>
          <w:color w:val="767676"/>
          <w:sz w:val="24"/>
          <w:szCs w:val="24"/>
          <w:lang w:eastAsia="it-IT"/>
        </w:rPr>
        <w:t xml:space="preserve">Lunedì 5 Agosto 2019 05:04 Ultimo aggiornamento 09:31 </w:t>
      </w:r>
    </w:p>
    <w:p w:rsidR="00AB4955" w:rsidRPr="00AB4955" w:rsidRDefault="00AB4955" w:rsidP="00AB495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DOBBIACO (BOLZANO) - Il suo destino di carro armato era quello di partecipare, nel 1944, al D-Day per liberare l'Europa dai nazi-fascisti ma il fato ha voluto altro. Così, anziché sulle coste della Normandia, un vecchio Sherman americano</w:t>
      </w:r>
      <w:r w:rsidRPr="00AB4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è sbarcato ora sotto le Dolomiti appena fuori Dobbiaco 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raccontare con la sua presenza curiose storie di guerra mai accaduta. Lo </w:t>
      </w:r>
      <w:r w:rsidRPr="00AB4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Sherman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un carro leggero ma estremamente versatile, è entrato da questa estate a far parte del progetto Bunker museum che vede volontari al lavoro per recuperare una cintura di </w:t>
      </w:r>
      <w:r w:rsidRPr="00AB4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fortificazioni presenti tra Alto Adige e Veneto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Fanno parte della cosiddetta</w:t>
      </w:r>
      <w:r w:rsidRPr="00AB4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linea «Non mi fido»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voluta, dopo la conquista dell'Austria da parte dei soldati di Hitler, da Vittorio Emanuele III che mal sopportava il caporale nazista e temeva che, nonostante l'amicizia con Benito Mussolini, la Germania scendesse le valli da Lienz ed entrasse in Italia da conquistatrice.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Proprio fuori Dobbiaco c'è uno dei bunker della linea «Non mi fido», recuperato ed attrezzato così come è stato alle origini e come si è evoluto successivamente. Non è uno scavo in roccia, ma un vero e proprio bunker in cemento armato ricoperto però, come in un parco giochi, da vegetazione, sassi e alberi che lo fanno sembrare un masso alpino. Come lui, con corridoi, piccole camerate, posti di guardia, porte </w:t>
      </w:r>
      <w:proofErr w:type="gramStart"/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anti scoppio</w:t>
      </w:r>
      <w:proofErr w:type="gramEnd"/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feritoie ce ne sono almeno quasi 40 censiti. Tutti dovevano far parte di quello che, tra gli anni 1939 e 1943 realizzato a tempo di record, doveva diventare il complesso del Vallo Alpino.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DIFESA NATO</w:t>
      </w:r>
      <w:r w:rsidRPr="00AB49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Cambiati gli scenari il bunker di Dobbiaco, ma non solo, entrò a far parte, nel 1948 in ambito Nato e fino al 1992, alla nuova linea determinata dalla Guerra fredda a difesa da una possibile invasione dei Paesi filosovietici. Così il bunker era divenuto una posizione difensiva dove un manipolo di uomini sarebbe stato chiamato a difendere l'accesso, ancora una volta, all'Italia. Per farlo i ragazzi di leva dell'epoca, di cui campeggiano alcune fotografie degli anni 80, erano armati con vecchi fucili Garand (reduci anch'essi del secondo conflitto mondiale), mitragliatrici Mg e un cannone senza rinculo da 105 millimetri e un carro armato posizionato in una fossa di cemento alla stregua di un pezzo d'artiglieria. Nel museo sono conservate alcune armi, suppellettili che vanno dalle razioni K fino alle gavette per il rancio, ma anche maschere antigas e oggetti vari.</w:t>
      </w:r>
      <w:bookmarkStart w:id="1" w:name="_GoBack"/>
      <w:bookmarkEnd w:id="1"/>
    </w:p>
    <w:sectPr w:rsidR="00AB4955" w:rsidRPr="00AB4955" w:rsidSect="00553357"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509F6"/>
    <w:multiLevelType w:val="multilevel"/>
    <w:tmpl w:val="B0B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05C85"/>
    <w:multiLevelType w:val="multilevel"/>
    <w:tmpl w:val="32B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55"/>
    <w:rsid w:val="001B2E35"/>
    <w:rsid w:val="002E1202"/>
    <w:rsid w:val="00553357"/>
    <w:rsid w:val="00566878"/>
    <w:rsid w:val="00AB4955"/>
    <w:rsid w:val="00B51F52"/>
    <w:rsid w:val="00E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33DB-6B32-491A-B693-62F5344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lgazzettino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Alvidio</dc:creator>
  <cp:keywords/>
  <dc:description/>
  <cp:lastModifiedBy>Alvidio</cp:lastModifiedBy>
  <cp:revision>1</cp:revision>
  <dcterms:created xsi:type="dcterms:W3CDTF">2019-08-06T11:57:00Z</dcterms:created>
  <dcterms:modified xsi:type="dcterms:W3CDTF">2019-08-06T11:58:00Z</dcterms:modified>
</cp:coreProperties>
</file>